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1C" w:rsidRDefault="0084561C">
      <w:pPr>
        <w:rPr>
          <w:b/>
          <w:noProof/>
          <w:sz w:val="28"/>
          <w:szCs w:val="28"/>
          <w:u w:val="single"/>
          <w:lang w:val="bg-BG" w:eastAsia="bg-BG"/>
        </w:rPr>
      </w:pPr>
      <w:bookmarkStart w:id="0" w:name="_GoBack"/>
      <w:bookmarkEnd w:id="0"/>
    </w:p>
    <w:p w:rsidR="0046312C" w:rsidRDefault="0084227E" w:rsidP="0084561C">
      <w:pPr>
        <w:ind w:left="2835" w:firstLine="426"/>
        <w:rPr>
          <w:b/>
          <w:noProof/>
          <w:sz w:val="28"/>
          <w:szCs w:val="28"/>
          <w:u w:val="single"/>
          <w:lang w:val="bg-BG" w:eastAsia="bg-BG"/>
        </w:rPr>
      </w:pPr>
      <w:r w:rsidRPr="0084227E">
        <w:rPr>
          <w:b/>
          <w:noProof/>
          <w:sz w:val="28"/>
          <w:szCs w:val="28"/>
          <w:u w:val="single"/>
          <w:lang w:val="bg-BG" w:eastAsia="bg-BG"/>
        </w:rPr>
        <w:t>НАТИСК И ОЧАКВАН</w:t>
      </w:r>
      <w:r w:rsidR="009E0C56">
        <w:rPr>
          <w:b/>
          <w:noProof/>
          <w:sz w:val="28"/>
          <w:szCs w:val="28"/>
          <w:u w:val="single"/>
          <w:lang w:val="bg-BG" w:eastAsia="bg-BG"/>
        </w:rPr>
        <w:t>ИЯ</w:t>
      </w:r>
    </w:p>
    <w:p w:rsidR="0084227E" w:rsidRDefault="0084227E" w:rsidP="0084561C">
      <w:pPr>
        <w:ind w:left="3261"/>
        <w:rPr>
          <w:b/>
          <w:noProof/>
          <w:sz w:val="28"/>
          <w:szCs w:val="28"/>
          <w:lang w:val="bg-BG" w:eastAsia="bg-BG"/>
        </w:rPr>
      </w:pPr>
      <w:r>
        <w:rPr>
          <w:b/>
          <w:noProof/>
          <w:sz w:val="28"/>
          <w:szCs w:val="28"/>
          <w:lang w:val="bg-BG" w:eastAsia="bg-BG"/>
        </w:rPr>
        <w:t>„НЕ, ЗАЩОТО…“</w:t>
      </w:r>
    </w:p>
    <w:tbl>
      <w:tblPr>
        <w:tblStyle w:val="Tabellen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3118"/>
        <w:gridCol w:w="6663"/>
      </w:tblGrid>
      <w:tr w:rsidR="00CC4A3A" w:rsidRPr="002142EE" w:rsidTr="0084561C">
        <w:tc>
          <w:tcPr>
            <w:tcW w:w="3118" w:type="dxa"/>
          </w:tcPr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ЦЕЛ:</w:t>
            </w:r>
          </w:p>
        </w:tc>
        <w:tc>
          <w:tcPr>
            <w:tcW w:w="6663" w:type="dxa"/>
          </w:tcPr>
          <w:p w:rsidR="00CC4A3A" w:rsidRPr="00F12A2E" w:rsidRDefault="00CC4A3A" w:rsidP="009E0C56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Да се подчертае 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>колко е трудно да се избегне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 натиск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>а;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 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br/>
              <w:t>Д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>а се помогне на младите хора да развият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 xml:space="preserve"> </w:t>
            </w:r>
            <w:r w:rsidR="0084561C" w:rsidRPr="00F12A2E">
              <w:rPr>
                <w:noProof/>
                <w:sz w:val="24"/>
                <w:szCs w:val="24"/>
                <w:lang w:val="bg-BG" w:eastAsia="bg-BG"/>
              </w:rPr>
              <w:t>увереност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 xml:space="preserve"> и умения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, за да </w:t>
            </w:r>
            <w:r w:rsidR="009E0C56">
              <w:rPr>
                <w:noProof/>
                <w:sz w:val="24"/>
                <w:szCs w:val="24"/>
                <w:lang w:val="bg-BG" w:eastAsia="bg-BG"/>
              </w:rPr>
              <w:t>се справят с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 xml:space="preserve"> 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натиска 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 xml:space="preserve">от страна 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>на връстниците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 xml:space="preserve"> си.</w:t>
            </w:r>
          </w:p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</w:p>
        </w:tc>
      </w:tr>
      <w:tr w:rsidR="00CC4A3A" w:rsidRPr="002142EE" w:rsidTr="0084561C">
        <w:tc>
          <w:tcPr>
            <w:tcW w:w="3118" w:type="dxa"/>
          </w:tcPr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РЕЗУЛТАТИ ОТ ОБУЧЕНИЕТО:</w:t>
            </w:r>
          </w:p>
        </w:tc>
        <w:tc>
          <w:tcPr>
            <w:tcW w:w="6663" w:type="dxa"/>
          </w:tcPr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Младите хора ще бъдат по-уверени в разработването на стратегии за справяне с натиска </w:t>
            </w:r>
            <w:r w:rsidR="009E0C56">
              <w:rPr>
                <w:noProof/>
                <w:sz w:val="24"/>
                <w:szCs w:val="24"/>
                <w:lang w:val="bg-BG" w:eastAsia="bg-BG"/>
              </w:rPr>
              <w:t>от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 връстниците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 xml:space="preserve"> си.</w:t>
            </w:r>
          </w:p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</w:p>
        </w:tc>
      </w:tr>
      <w:tr w:rsidR="00CC4A3A" w:rsidRPr="009E0C56" w:rsidTr="0084561C">
        <w:tc>
          <w:tcPr>
            <w:tcW w:w="3118" w:type="dxa"/>
          </w:tcPr>
          <w:p w:rsidR="00CC4A3A" w:rsidRPr="00F12A2E" w:rsidRDefault="00CC4A3A" w:rsidP="00CC4A3A">
            <w:pPr>
              <w:rPr>
                <w:b/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ЩЕ СЕ НУЖДАЕЕТЕ ОТ:</w:t>
            </w:r>
          </w:p>
        </w:tc>
        <w:tc>
          <w:tcPr>
            <w:tcW w:w="6663" w:type="dxa"/>
          </w:tcPr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>Флипчарт, хартия и маркер</w:t>
            </w:r>
            <w:r w:rsidR="009E0C56">
              <w:rPr>
                <w:noProof/>
                <w:sz w:val="24"/>
                <w:szCs w:val="24"/>
                <w:lang w:val="bg-BG" w:eastAsia="bg-BG"/>
              </w:rPr>
              <w:t>и</w:t>
            </w:r>
          </w:p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</w:p>
        </w:tc>
      </w:tr>
      <w:tr w:rsidR="00CC4A3A" w:rsidRPr="009E0C56" w:rsidTr="0084561C">
        <w:tc>
          <w:tcPr>
            <w:tcW w:w="3118" w:type="dxa"/>
          </w:tcPr>
          <w:p w:rsidR="00CC4A3A" w:rsidRPr="00F12A2E" w:rsidRDefault="00CC4A3A" w:rsidP="00CC4A3A">
            <w:pPr>
              <w:rPr>
                <w:b/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ВРЕМЕ:</w:t>
            </w:r>
          </w:p>
        </w:tc>
        <w:tc>
          <w:tcPr>
            <w:tcW w:w="6663" w:type="dxa"/>
          </w:tcPr>
          <w:p w:rsidR="00CC4A3A" w:rsidRPr="00F12A2E" w:rsidRDefault="00CC4A3A" w:rsidP="00CC4A3A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>20 – 30 минути</w:t>
            </w:r>
          </w:p>
        </w:tc>
      </w:tr>
      <w:tr w:rsidR="00CC4A3A" w:rsidRPr="002142EE" w:rsidTr="0084561C">
        <w:tc>
          <w:tcPr>
            <w:tcW w:w="3118" w:type="dxa"/>
          </w:tcPr>
          <w:p w:rsidR="00CC4A3A" w:rsidRPr="00F12A2E" w:rsidRDefault="00CC4A3A" w:rsidP="00CC4A3A">
            <w:pPr>
              <w:rPr>
                <w:b/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СХЕМАТИЧНО ИЗЛОЖЕНИЕ:</w:t>
            </w:r>
          </w:p>
        </w:tc>
        <w:tc>
          <w:tcPr>
            <w:tcW w:w="6663" w:type="dxa"/>
          </w:tcPr>
          <w:p w:rsidR="00CC4A3A" w:rsidRPr="00F12A2E" w:rsidRDefault="00CC4A3A" w:rsidP="00F12A2E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>Организирайте групата в малки еднополови или смесени групи от по 2 или 3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 лица</w:t>
            </w:r>
            <w:r w:rsidRPr="00F12A2E">
              <w:rPr>
                <w:noProof/>
                <w:sz w:val="24"/>
                <w:szCs w:val="24"/>
                <w:lang w:val="bg-BG" w:eastAsia="bg-BG"/>
              </w:rPr>
              <w:t xml:space="preserve">. 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Помолете всяка група да помисли за негативен натиск, който биха могли да срещнат, напр. </w:t>
            </w:r>
            <w:r w:rsidR="004958C3">
              <w:rPr>
                <w:noProof/>
                <w:sz w:val="24"/>
                <w:szCs w:val="24"/>
                <w:lang w:val="bg-BG" w:eastAsia="bg-BG"/>
              </w:rPr>
              <w:t xml:space="preserve">за 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>пушене, пиене на алкохол, бягане</w:t>
            </w:r>
            <w:r w:rsidR="00235DC8">
              <w:rPr>
                <w:noProof/>
                <w:sz w:val="24"/>
                <w:szCs w:val="24"/>
                <w:lang w:val="bg-BG" w:eastAsia="bg-BG"/>
              </w:rPr>
              <w:t xml:space="preserve"> или отсъствие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 от училище, кражби от магазин, правене на секс. Дайте на всяка група лист 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>от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 флипчарт и ги помолет</w:t>
            </w:r>
            <w:r w:rsidR="004958C3">
              <w:rPr>
                <w:noProof/>
                <w:sz w:val="24"/>
                <w:szCs w:val="24"/>
                <w:lang w:val="bg-BG" w:eastAsia="bg-BG"/>
              </w:rPr>
              <w:t>е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 да запишат в средата на листа</w:t>
            </w:r>
            <w:r w:rsidR="0084561C" w:rsidRPr="00F12A2E">
              <w:rPr>
                <w:noProof/>
                <w:sz w:val="24"/>
                <w:szCs w:val="24"/>
                <w:lang w:val="bg-BG" w:eastAsia="bg-BG"/>
              </w:rPr>
              <w:t xml:space="preserve"> 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>своя приме</w:t>
            </w:r>
            <w:r w:rsidR="0084561C" w:rsidRPr="00F12A2E">
              <w:rPr>
                <w:noProof/>
                <w:sz w:val="24"/>
                <w:szCs w:val="24"/>
                <w:lang w:val="bg-BG" w:eastAsia="bg-BG"/>
              </w:rPr>
              <w:t>р за натиск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>.</w:t>
            </w:r>
          </w:p>
          <w:p w:rsidR="00F12A2E" w:rsidRPr="00F12A2E" w:rsidRDefault="00F12A2E" w:rsidP="00F12A2E">
            <w:pPr>
              <w:rPr>
                <w:noProof/>
                <w:sz w:val="24"/>
                <w:szCs w:val="24"/>
                <w:lang w:val="bg-BG" w:eastAsia="bg-BG"/>
              </w:rPr>
            </w:pPr>
          </w:p>
          <w:p w:rsidR="00F12A2E" w:rsidRPr="00F12A2E" w:rsidRDefault="004A0944" w:rsidP="00F12A2E">
            <w:pPr>
              <w:rPr>
                <w:noProof/>
                <w:sz w:val="24"/>
                <w:szCs w:val="24"/>
                <w:lang w:val="bg-BG" w:eastAsia="bg-BG"/>
              </w:rPr>
            </w:pPr>
            <w:r>
              <w:rPr>
                <w:noProof/>
                <w:sz w:val="24"/>
                <w:szCs w:val="24"/>
                <w:lang w:val="bg-BG" w:eastAsia="bg-BG"/>
              </w:rPr>
              <w:t>Накарай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те всяка група да измисли аргументи </w:t>
            </w:r>
            <w:r w:rsidR="00F12A2E" w:rsidRPr="009E0C56">
              <w:rPr>
                <w:b/>
                <w:noProof/>
                <w:sz w:val="24"/>
                <w:szCs w:val="24"/>
                <w:lang w:val="bg-BG" w:eastAsia="bg-BG"/>
              </w:rPr>
              <w:t>против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 натиска. Може да помогне да се предложи изреченията да започват с „</w:t>
            </w:r>
            <w:r w:rsidR="00F12A2E" w:rsidRPr="009E0C56">
              <w:rPr>
                <w:b/>
                <w:noProof/>
                <w:sz w:val="24"/>
                <w:szCs w:val="24"/>
                <w:lang w:val="bg-BG" w:eastAsia="bg-BG"/>
              </w:rPr>
              <w:t>Не, защото…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>“. Помол</w:t>
            </w:r>
            <w:r w:rsidR="0084561C">
              <w:rPr>
                <w:noProof/>
                <w:sz w:val="24"/>
                <w:szCs w:val="24"/>
                <w:lang w:val="bg-BG" w:eastAsia="bg-BG"/>
              </w:rPr>
              <w:t>ете ги да запишат колкото се може</w:t>
            </w:r>
            <w:r w:rsidR="00F12A2E" w:rsidRPr="00F12A2E">
              <w:rPr>
                <w:noProof/>
                <w:sz w:val="24"/>
                <w:szCs w:val="24"/>
                <w:lang w:val="bg-BG" w:eastAsia="bg-BG"/>
              </w:rPr>
              <w:t xml:space="preserve"> повече аргументи. </w:t>
            </w:r>
          </w:p>
          <w:p w:rsidR="00F12A2E" w:rsidRPr="00F12A2E" w:rsidRDefault="00F12A2E" w:rsidP="00F12A2E">
            <w:pPr>
              <w:rPr>
                <w:noProof/>
                <w:sz w:val="24"/>
                <w:szCs w:val="24"/>
                <w:lang w:val="bg-BG" w:eastAsia="bg-BG"/>
              </w:rPr>
            </w:pPr>
          </w:p>
          <w:p w:rsidR="00F12A2E" w:rsidRPr="00F12A2E" w:rsidRDefault="00F12A2E" w:rsidP="00F12A2E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>Обратна връзка в голямата група.</w:t>
            </w:r>
          </w:p>
        </w:tc>
      </w:tr>
      <w:tr w:rsidR="00CC4A3A" w:rsidRPr="002142EE" w:rsidTr="0084561C">
        <w:tc>
          <w:tcPr>
            <w:tcW w:w="3118" w:type="dxa"/>
          </w:tcPr>
          <w:p w:rsidR="00CC4A3A" w:rsidRPr="00F12A2E" w:rsidRDefault="00EA54CB" w:rsidP="00CC4A3A">
            <w:pPr>
              <w:rPr>
                <w:b/>
                <w:noProof/>
                <w:sz w:val="24"/>
                <w:szCs w:val="24"/>
                <w:lang w:val="bg-BG" w:eastAsia="bg-BG"/>
              </w:rPr>
            </w:pPr>
            <w:r>
              <w:rPr>
                <w:b/>
                <w:noProof/>
                <w:sz w:val="24"/>
                <w:szCs w:val="24"/>
                <w:lang w:val="bg-BG" w:eastAsia="bg-BG"/>
              </w:rPr>
              <w:t>ПРОДЪЛЖЕ</w:t>
            </w:r>
            <w:r w:rsidR="00F12A2E" w:rsidRPr="00F12A2E">
              <w:rPr>
                <w:b/>
                <w:noProof/>
                <w:sz w:val="24"/>
                <w:szCs w:val="24"/>
                <w:lang w:val="bg-BG" w:eastAsia="bg-BG"/>
              </w:rPr>
              <w:t>Н</w:t>
            </w:r>
            <w:r>
              <w:rPr>
                <w:b/>
                <w:noProof/>
                <w:sz w:val="24"/>
                <w:szCs w:val="24"/>
                <w:lang w:val="bg-BG" w:eastAsia="bg-BG"/>
              </w:rPr>
              <w:t>И</w:t>
            </w:r>
            <w:r w:rsidR="00F12A2E" w:rsidRPr="00F12A2E">
              <w:rPr>
                <w:b/>
                <w:noProof/>
                <w:sz w:val="24"/>
                <w:szCs w:val="24"/>
                <w:lang w:val="bg-BG" w:eastAsia="bg-BG"/>
              </w:rPr>
              <w:t>Е НА УПРАЖНЕНИЕТО:</w:t>
            </w:r>
          </w:p>
          <w:p w:rsidR="00F12A2E" w:rsidRPr="00F12A2E" w:rsidRDefault="00F12A2E" w:rsidP="00CC4A3A">
            <w:pPr>
              <w:rPr>
                <w:b/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(20 мин</w:t>
            </w:r>
            <w:r w:rsidR="009E0C56">
              <w:rPr>
                <w:b/>
                <w:noProof/>
                <w:sz w:val="24"/>
                <w:szCs w:val="24"/>
                <w:lang w:val="bg-BG" w:eastAsia="bg-BG"/>
              </w:rPr>
              <w:t>.</w:t>
            </w:r>
            <w:r w:rsidRPr="00F12A2E">
              <w:rPr>
                <w:b/>
                <w:noProof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6663" w:type="dxa"/>
          </w:tcPr>
          <w:p w:rsidR="00CC4A3A" w:rsidRDefault="00F12A2E" w:rsidP="00CC4A3A">
            <w:pPr>
              <w:rPr>
                <w:noProof/>
                <w:sz w:val="24"/>
                <w:szCs w:val="24"/>
                <w:lang w:val="bg-BG" w:eastAsia="bg-BG"/>
              </w:rPr>
            </w:pPr>
            <w:r w:rsidRPr="00F12A2E">
              <w:rPr>
                <w:noProof/>
                <w:sz w:val="24"/>
                <w:szCs w:val="24"/>
                <w:lang w:val="bg-BG" w:eastAsia="bg-BG"/>
              </w:rPr>
              <w:t>Има няколко начина да продължите след това упражнение</w:t>
            </w:r>
            <w:r w:rsidR="00837CC3">
              <w:rPr>
                <w:noProof/>
                <w:sz w:val="24"/>
                <w:szCs w:val="24"/>
                <w:lang w:val="bg-BG" w:eastAsia="bg-BG"/>
              </w:rPr>
              <w:t>, в зависимост от големината и уменията на групата:</w:t>
            </w:r>
          </w:p>
          <w:p w:rsidR="00837CC3" w:rsidRDefault="00837CC3" w:rsidP="00837CC3">
            <w:pPr>
              <w:pStyle w:val="Listenabsatz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bg-BG" w:eastAsia="bg-BG"/>
              </w:rPr>
            </w:pPr>
            <w:r>
              <w:rPr>
                <w:noProof/>
                <w:sz w:val="24"/>
                <w:szCs w:val="24"/>
                <w:lang w:val="bg-BG" w:eastAsia="bg-BG"/>
              </w:rPr>
              <w:t>Влезте в ролята на човек</w:t>
            </w:r>
            <w:r w:rsidR="00EA54CB">
              <w:rPr>
                <w:noProof/>
                <w:sz w:val="24"/>
                <w:szCs w:val="24"/>
                <w:lang w:val="bg-BG" w:eastAsia="bg-BG"/>
              </w:rPr>
              <w:t>,</w:t>
            </w:r>
            <w:r>
              <w:rPr>
                <w:noProof/>
                <w:sz w:val="24"/>
                <w:szCs w:val="24"/>
                <w:lang w:val="bg-BG" w:eastAsia="bg-BG"/>
              </w:rPr>
              <w:t xml:space="preserve"> упражняващ натиск. Групата трябва да опита своите аргументи срещу вас. Вие упражнявате натиск върху тях и те използват аргументите си, за да се противопоставят. </w:t>
            </w:r>
          </w:p>
          <w:p w:rsidR="00837CC3" w:rsidRPr="004A0944" w:rsidRDefault="004A0944" w:rsidP="004A0944">
            <w:pPr>
              <w:pStyle w:val="Listenabsatz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bg-BG" w:eastAsia="bg-BG"/>
              </w:rPr>
            </w:pPr>
            <w:r>
              <w:rPr>
                <w:noProof/>
                <w:sz w:val="24"/>
                <w:szCs w:val="24"/>
                <w:lang w:val="bg-BG" w:eastAsia="bg-BG"/>
              </w:rPr>
              <w:t>Ч</w:t>
            </w:r>
            <w:r w:rsidR="00837CC3">
              <w:rPr>
                <w:noProof/>
                <w:sz w:val="24"/>
                <w:szCs w:val="24"/>
                <w:lang w:val="bg-BG" w:eastAsia="bg-BG"/>
              </w:rPr>
              <w:t xml:space="preserve">ленове </w:t>
            </w:r>
            <w:r>
              <w:rPr>
                <w:noProof/>
                <w:sz w:val="24"/>
                <w:szCs w:val="24"/>
                <w:lang w:val="bg-BG" w:eastAsia="bg-BG"/>
              </w:rPr>
              <w:t xml:space="preserve">на групата </w:t>
            </w:r>
            <w:r w:rsidR="00837CC3">
              <w:rPr>
                <w:noProof/>
                <w:sz w:val="24"/>
                <w:szCs w:val="24"/>
                <w:lang w:val="bg-BG" w:eastAsia="bg-BG"/>
              </w:rPr>
              <w:t>се редуват в ролята на човек</w:t>
            </w:r>
            <w:r>
              <w:rPr>
                <w:noProof/>
                <w:sz w:val="24"/>
                <w:szCs w:val="24"/>
                <w:lang w:val="bg-BG" w:eastAsia="bg-BG"/>
              </w:rPr>
              <w:t>,</w:t>
            </w:r>
            <w:r w:rsidR="00837CC3">
              <w:rPr>
                <w:noProof/>
                <w:sz w:val="24"/>
                <w:szCs w:val="24"/>
                <w:lang w:val="bg-BG" w:eastAsia="bg-BG"/>
              </w:rPr>
              <w:t xml:space="preserve"> </w:t>
            </w:r>
            <w:r>
              <w:rPr>
                <w:noProof/>
                <w:sz w:val="24"/>
                <w:szCs w:val="24"/>
                <w:lang w:val="bg-BG" w:eastAsia="bg-BG"/>
              </w:rPr>
              <w:t>упражняващ натиск, а</w:t>
            </w:r>
            <w:r w:rsidR="00837CC3" w:rsidRPr="004A0944">
              <w:rPr>
                <w:noProof/>
                <w:sz w:val="24"/>
                <w:szCs w:val="24"/>
                <w:lang w:val="bg-BG" w:eastAsia="bg-BG"/>
              </w:rPr>
              <w:t xml:space="preserve"> отстанал</w:t>
            </w:r>
            <w:r>
              <w:rPr>
                <w:noProof/>
                <w:sz w:val="24"/>
                <w:szCs w:val="24"/>
                <w:lang w:val="bg-BG" w:eastAsia="bg-BG"/>
              </w:rPr>
              <w:t>ите</w:t>
            </w:r>
            <w:r w:rsidR="00837CC3" w:rsidRPr="004A0944">
              <w:rPr>
                <w:noProof/>
                <w:sz w:val="24"/>
                <w:szCs w:val="24"/>
                <w:lang w:val="bg-BG" w:eastAsia="bg-BG"/>
              </w:rPr>
              <w:t xml:space="preserve"> пробва</w:t>
            </w:r>
            <w:r>
              <w:rPr>
                <w:noProof/>
                <w:sz w:val="24"/>
                <w:szCs w:val="24"/>
                <w:lang w:val="bg-BG" w:eastAsia="bg-BG"/>
              </w:rPr>
              <w:t>т</w:t>
            </w:r>
            <w:r w:rsidR="00837CC3" w:rsidRPr="004A0944">
              <w:rPr>
                <w:noProof/>
                <w:sz w:val="24"/>
                <w:szCs w:val="24"/>
                <w:lang w:val="bg-BG" w:eastAsia="bg-BG"/>
              </w:rPr>
              <w:t xml:space="preserve"> своите аргументи. </w:t>
            </w:r>
          </w:p>
        </w:tc>
      </w:tr>
    </w:tbl>
    <w:p w:rsidR="00CC4A3A" w:rsidRPr="00F12A2E" w:rsidRDefault="00CC4A3A" w:rsidP="00CC4A3A">
      <w:pPr>
        <w:ind w:left="1440" w:hanging="1440"/>
        <w:rPr>
          <w:noProof/>
          <w:sz w:val="24"/>
          <w:szCs w:val="24"/>
          <w:lang w:val="bg-BG" w:eastAsia="bg-BG"/>
        </w:rPr>
      </w:pPr>
    </w:p>
    <w:sectPr w:rsidR="00CC4A3A" w:rsidRPr="00F12A2E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907" w:rsidRDefault="00EB5907" w:rsidP="00405EA3">
      <w:pPr>
        <w:spacing w:after="0" w:line="240" w:lineRule="auto"/>
      </w:pPr>
      <w:r>
        <w:separator/>
      </w:r>
    </w:p>
  </w:endnote>
  <w:endnote w:type="continuationSeparator" w:id="0">
    <w:p w:rsidR="00EB5907" w:rsidRDefault="00EB5907" w:rsidP="0040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907" w:rsidRDefault="00EB5907" w:rsidP="00405EA3">
      <w:pPr>
        <w:spacing w:after="0" w:line="240" w:lineRule="auto"/>
      </w:pPr>
      <w:r>
        <w:separator/>
      </w:r>
    </w:p>
  </w:footnote>
  <w:footnote w:type="continuationSeparator" w:id="0">
    <w:p w:rsidR="00EB5907" w:rsidRDefault="00EB5907" w:rsidP="0040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EE" w:rsidRDefault="002142EE" w:rsidP="002142EE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42845" cy="614045"/>
          <wp:effectExtent l="0" t="0" r="0" b="0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87450" cy="791845"/>
          <wp:effectExtent l="0" t="0" r="0" b="8255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60575" cy="614045"/>
          <wp:effectExtent l="0" t="0" r="0" b="0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A2B9A"/>
    <w:multiLevelType w:val="hybridMultilevel"/>
    <w:tmpl w:val="9686093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EA3"/>
    <w:rsid w:val="00105805"/>
    <w:rsid w:val="002142EE"/>
    <w:rsid w:val="00235DC8"/>
    <w:rsid w:val="00262628"/>
    <w:rsid w:val="002F2D8D"/>
    <w:rsid w:val="00405EA3"/>
    <w:rsid w:val="0046312C"/>
    <w:rsid w:val="004958C3"/>
    <w:rsid w:val="004A0944"/>
    <w:rsid w:val="008020E7"/>
    <w:rsid w:val="00837CC3"/>
    <w:rsid w:val="0084227E"/>
    <w:rsid w:val="0084561C"/>
    <w:rsid w:val="009E0C56"/>
    <w:rsid w:val="00A27943"/>
    <w:rsid w:val="00BA21FD"/>
    <w:rsid w:val="00CC4A3A"/>
    <w:rsid w:val="00EA54CB"/>
    <w:rsid w:val="00EB5907"/>
    <w:rsid w:val="00F12A2E"/>
    <w:rsid w:val="00F3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5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5EA3"/>
  </w:style>
  <w:style w:type="paragraph" w:styleId="Fuzeile">
    <w:name w:val="footer"/>
    <w:basedOn w:val="Standard"/>
    <w:link w:val="FuzeileZchn"/>
    <w:uiPriority w:val="99"/>
    <w:unhideWhenUsed/>
    <w:rsid w:val="00405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5E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EA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CC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37C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5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5EA3"/>
  </w:style>
  <w:style w:type="paragraph" w:styleId="Fuzeile">
    <w:name w:val="footer"/>
    <w:basedOn w:val="Standard"/>
    <w:link w:val="FuzeileZchn"/>
    <w:uiPriority w:val="99"/>
    <w:unhideWhenUsed/>
    <w:rsid w:val="00405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5E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EA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CC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37C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8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1274</Characters>
  <Application>Microsoft Office Word</Application>
  <DocSecurity>0</DocSecurity>
  <Lines>10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cp:lastPrinted>2017-09-03T08:09:00Z</cp:lastPrinted>
  <dcterms:created xsi:type="dcterms:W3CDTF">2019-09-23T13:31:00Z</dcterms:created>
  <dcterms:modified xsi:type="dcterms:W3CDTF">2019-09-23T13:31:00Z</dcterms:modified>
</cp:coreProperties>
</file>